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AE68A" w14:textId="77777777" w:rsidR="00390A75" w:rsidRPr="004A7402" w:rsidRDefault="00390A75" w:rsidP="00390A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4A7402">
        <w:rPr>
          <w:rFonts w:ascii="Times New Roman" w:eastAsia="Times New Roman" w:hAnsi="Times New Roman"/>
          <w:b/>
          <w:bCs/>
          <w:lang w:eastAsia="ru-RU"/>
        </w:rPr>
        <w:t xml:space="preserve">Байкал и Предгорье Саян (зима) </w:t>
      </w:r>
    </w:p>
    <w:p w14:paraId="103B35F8" w14:textId="77777777" w:rsidR="00390A75" w:rsidRPr="004A7402" w:rsidRDefault="00390A75" w:rsidP="00390A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4A7402">
        <w:rPr>
          <w:rFonts w:ascii="Times New Roman" w:eastAsia="Times New Roman" w:hAnsi="Times New Roman"/>
          <w:b/>
          <w:bCs/>
          <w:lang w:eastAsia="ru-RU"/>
        </w:rPr>
        <w:t>5 дней/4 ночи</w:t>
      </w:r>
    </w:p>
    <w:p w14:paraId="4A922C0E" w14:textId="77777777" w:rsidR="00390A75" w:rsidRDefault="004A7402" w:rsidP="00390A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>Иркутск – Малое море </w:t>
      </w:r>
      <w:r w:rsidR="00390A75" w:rsidRPr="00390A75">
        <w:rPr>
          <w:rFonts w:ascii="Times New Roman" w:eastAsia="Times New Roman" w:hAnsi="Times New Roman"/>
          <w:b/>
          <w:bCs/>
          <w:lang w:eastAsia="ru-RU"/>
        </w:rPr>
        <w:t xml:space="preserve">- </w:t>
      </w:r>
      <w:r w:rsidR="00234985">
        <w:rPr>
          <w:rFonts w:ascii="Times New Roman" w:eastAsia="Times New Roman" w:hAnsi="Times New Roman"/>
          <w:b/>
          <w:bCs/>
          <w:lang w:eastAsia="ru-RU"/>
        </w:rPr>
        <w:t>*</w:t>
      </w:r>
      <w:r w:rsidR="00390A75" w:rsidRPr="00390A75">
        <w:rPr>
          <w:rFonts w:ascii="Times New Roman" w:eastAsia="Times New Roman" w:hAnsi="Times New Roman"/>
          <w:b/>
          <w:bCs/>
          <w:lang w:eastAsia="ru-RU"/>
        </w:rPr>
        <w:t>о. Ольхон – Аршан – Иркутск</w:t>
      </w:r>
    </w:p>
    <w:p w14:paraId="64B1016E" w14:textId="77777777" w:rsidR="00234985" w:rsidRPr="00390A75" w:rsidRDefault="00234985" w:rsidP="00390A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4"/>
        <w:gridCol w:w="6635"/>
      </w:tblGrid>
      <w:tr w:rsidR="00390A75" w:rsidRPr="00390A75" w14:paraId="76388553" w14:textId="77777777" w:rsidTr="00EF2545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90CBD3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90A75">
              <w:rPr>
                <w:rFonts w:ascii="Times New Roman" w:hAnsi="Times New Roman"/>
                <w:b/>
              </w:rPr>
              <w:t>Уровень тура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E848F3" w14:textId="77777777" w:rsidR="00390A75" w:rsidRPr="00390A75" w:rsidRDefault="00126BD4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="00390A75" w:rsidRPr="00390A75">
              <w:rPr>
                <w:rFonts w:ascii="Times New Roman" w:hAnsi="Times New Roman"/>
              </w:rPr>
              <w:t xml:space="preserve">лагоустроенный номер по всему маршруту </w:t>
            </w:r>
          </w:p>
          <w:p w14:paraId="40437050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 xml:space="preserve">Малое море – 2 ночи, Иркутск – 1 </w:t>
            </w:r>
            <w:proofErr w:type="gramStart"/>
            <w:r w:rsidRPr="00390A75">
              <w:rPr>
                <w:rFonts w:ascii="Times New Roman" w:hAnsi="Times New Roman"/>
              </w:rPr>
              <w:t>ночь,  Аршан</w:t>
            </w:r>
            <w:proofErr w:type="gramEnd"/>
            <w:r w:rsidRPr="00390A75">
              <w:rPr>
                <w:rFonts w:ascii="Times New Roman" w:hAnsi="Times New Roman"/>
              </w:rPr>
              <w:t xml:space="preserve"> – 1ночь</w:t>
            </w:r>
          </w:p>
        </w:tc>
      </w:tr>
      <w:tr w:rsidR="00390A75" w:rsidRPr="00390A75" w14:paraId="2BF3C56C" w14:textId="77777777" w:rsidTr="00EF2545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5FC04E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90A75">
              <w:rPr>
                <w:rFonts w:ascii="Times New Roman" w:hAnsi="Times New Roman"/>
                <w:b/>
              </w:rPr>
              <w:t>Размещение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61539F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>Байкал: Мир Байкала, Ветер Странствий, Эльдорадо, Байкал Люкс, Радуга, Панорама (или аналогичная)</w:t>
            </w:r>
          </w:p>
          <w:p w14:paraId="0DD1A1CE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 xml:space="preserve">Иркутск: Яковлев, Матрешка, Грин, 130 Отель (или аналогичная) </w:t>
            </w:r>
          </w:p>
          <w:p w14:paraId="3E39014D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 xml:space="preserve">Аршан: Иркут, Гармония, Хрустальный ручей (или аналогичная) </w:t>
            </w:r>
          </w:p>
        </w:tc>
      </w:tr>
      <w:tr w:rsidR="00390A75" w:rsidRPr="00390A75" w14:paraId="250927AA" w14:textId="77777777" w:rsidTr="00EF2545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E98552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90A75">
              <w:rPr>
                <w:rFonts w:ascii="Times New Roman" w:hAnsi="Times New Roman"/>
                <w:b/>
              </w:rPr>
              <w:t>Экскурсии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AC6066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>Пешеходная экскурсия по побережью Малого моря</w:t>
            </w:r>
          </w:p>
          <w:p w14:paraId="0DFAF915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>Остров Ольхон – мыс Бурхан</w:t>
            </w:r>
          </w:p>
          <w:p w14:paraId="70324DCD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>Поселок Аршан, экскурсия на водопады</w:t>
            </w:r>
          </w:p>
          <w:p w14:paraId="54DFB3FF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>Посещение Буддийского дацана «Бодхидхарма».</w:t>
            </w:r>
          </w:p>
        </w:tc>
      </w:tr>
      <w:tr w:rsidR="00390A75" w:rsidRPr="00390A75" w14:paraId="03A3ACDC" w14:textId="77777777" w:rsidTr="00EF2545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43590E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90A75">
              <w:rPr>
                <w:rFonts w:ascii="Times New Roman" w:hAnsi="Times New Roman"/>
                <w:b/>
              </w:rPr>
              <w:t>Питание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BC660D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 xml:space="preserve">1д – </w:t>
            </w:r>
            <w:proofErr w:type="gramStart"/>
            <w:r w:rsidRPr="00390A75">
              <w:rPr>
                <w:rFonts w:ascii="Times New Roman" w:hAnsi="Times New Roman"/>
              </w:rPr>
              <w:t>ОУ,  2</w:t>
            </w:r>
            <w:proofErr w:type="gramEnd"/>
            <w:r w:rsidRPr="00390A75">
              <w:rPr>
                <w:rFonts w:ascii="Times New Roman" w:hAnsi="Times New Roman"/>
              </w:rPr>
              <w:t>д – ЗОУ, 3д-ЗО, 4д ЗО, 5д –З</w:t>
            </w:r>
          </w:p>
        </w:tc>
      </w:tr>
      <w:tr w:rsidR="00390A75" w:rsidRPr="00390A75" w14:paraId="73F9E4B9" w14:textId="77777777" w:rsidTr="00EF2545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2B26E0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90A75">
              <w:rPr>
                <w:rFonts w:ascii="Times New Roman" w:hAnsi="Times New Roman"/>
                <w:b/>
              </w:rPr>
              <w:t>Продолжительность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7F26A2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</w:rPr>
            </w:pPr>
            <w:r w:rsidRPr="00390A75">
              <w:rPr>
                <w:rFonts w:ascii="Times New Roman" w:hAnsi="Times New Roman"/>
              </w:rPr>
              <w:t>5 дней/4 ночи</w:t>
            </w:r>
          </w:p>
        </w:tc>
      </w:tr>
      <w:tr w:rsidR="00390A75" w:rsidRPr="00390A75" w14:paraId="21BFEA05" w14:textId="77777777" w:rsidTr="00EF2545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87F2C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90A75">
              <w:rPr>
                <w:rFonts w:ascii="Times New Roman" w:hAnsi="Times New Roman"/>
                <w:b/>
              </w:rPr>
              <w:t>Стоимость тура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C39F77" w14:textId="17DD2D81" w:rsidR="00894D81" w:rsidRPr="00EC20A6" w:rsidRDefault="00894D81" w:rsidP="00894D81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C20A6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C20A6" w:rsidRPr="00EC20A6">
              <w:rPr>
                <w:rFonts w:ascii="Times New Roman" w:hAnsi="Times New Roman"/>
                <w:color w:val="000000" w:themeColor="text1"/>
              </w:rPr>
              <w:t xml:space="preserve"> При 2-</w:t>
            </w:r>
            <w:proofErr w:type="gramStart"/>
            <w:r w:rsidR="00EC20A6" w:rsidRPr="00EC20A6">
              <w:rPr>
                <w:rFonts w:ascii="Times New Roman" w:hAnsi="Times New Roman"/>
                <w:color w:val="000000" w:themeColor="text1"/>
              </w:rPr>
              <w:t>3х ме</w:t>
            </w:r>
            <w:r w:rsidR="00EC20A6">
              <w:rPr>
                <w:rFonts w:ascii="Times New Roman" w:hAnsi="Times New Roman"/>
                <w:color w:val="000000" w:themeColor="text1"/>
              </w:rPr>
              <w:t>с</w:t>
            </w:r>
            <w:r w:rsidR="00EC20A6" w:rsidRPr="00EC20A6">
              <w:rPr>
                <w:rFonts w:ascii="Times New Roman" w:hAnsi="Times New Roman"/>
                <w:color w:val="000000" w:themeColor="text1"/>
              </w:rPr>
              <w:t>тном</w:t>
            </w:r>
            <w:proofErr w:type="gramEnd"/>
            <w:r w:rsidR="00EC20A6" w:rsidRPr="00EC20A6">
              <w:rPr>
                <w:rFonts w:ascii="Times New Roman" w:hAnsi="Times New Roman"/>
                <w:color w:val="000000" w:themeColor="text1"/>
              </w:rPr>
              <w:t xml:space="preserve"> размещении</w:t>
            </w:r>
            <w:r w:rsidR="004E7069">
              <w:rPr>
                <w:rFonts w:ascii="Times New Roman" w:hAnsi="Times New Roman"/>
                <w:color w:val="000000" w:themeColor="text1"/>
              </w:rPr>
              <w:t xml:space="preserve">: </w:t>
            </w:r>
            <w:r w:rsidR="00066CB6" w:rsidRPr="00EC20A6">
              <w:rPr>
                <w:rFonts w:ascii="Times New Roman" w:hAnsi="Times New Roman"/>
                <w:color w:val="000000" w:themeColor="text1"/>
              </w:rPr>
              <w:t>39800</w:t>
            </w:r>
            <w:r w:rsidR="00EC20A6" w:rsidRPr="00EC20A6">
              <w:rPr>
                <w:rFonts w:ascii="Times New Roman" w:hAnsi="Times New Roman"/>
                <w:color w:val="000000" w:themeColor="text1"/>
              </w:rPr>
              <w:t xml:space="preserve"> рублей </w:t>
            </w:r>
          </w:p>
          <w:p w14:paraId="2DC961F6" w14:textId="6EFECA44" w:rsidR="00390A75" w:rsidRPr="00390A75" w:rsidRDefault="00382DDF" w:rsidP="00894D8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3A5B06">
              <w:rPr>
                <w:rFonts w:ascii="Times New Roman" w:hAnsi="Times New Roman"/>
                <w:color w:val="000000" w:themeColor="text1"/>
              </w:rPr>
              <w:t>При одноместном размещении</w:t>
            </w:r>
            <w:r w:rsidR="00EC20A6" w:rsidRPr="00EC20A6">
              <w:rPr>
                <w:rFonts w:ascii="Times New Roman" w:hAnsi="Times New Roman"/>
                <w:color w:val="000000" w:themeColor="text1"/>
              </w:rPr>
              <w:t xml:space="preserve">: </w:t>
            </w:r>
            <w:r w:rsidR="00066CB6" w:rsidRPr="00EC20A6">
              <w:rPr>
                <w:rFonts w:ascii="Times New Roman" w:hAnsi="Times New Roman"/>
                <w:color w:val="000000" w:themeColor="text1"/>
              </w:rPr>
              <w:t>50100</w:t>
            </w:r>
            <w:r w:rsidR="00EC20A6" w:rsidRPr="00EC20A6">
              <w:rPr>
                <w:rFonts w:ascii="Times New Roman" w:hAnsi="Times New Roman"/>
                <w:color w:val="000000" w:themeColor="text1"/>
              </w:rPr>
              <w:t xml:space="preserve"> рублей</w:t>
            </w:r>
          </w:p>
        </w:tc>
      </w:tr>
      <w:tr w:rsidR="00390A75" w:rsidRPr="00390A75" w14:paraId="78DACD0E" w14:textId="77777777" w:rsidTr="00EF2545">
        <w:trPr>
          <w:trHeight w:val="570"/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817883" w14:textId="271AE1B5" w:rsidR="00390A75" w:rsidRPr="00390A75" w:rsidRDefault="00382DDF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Акции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2C0B0B" w14:textId="77777777" w:rsidR="00390A75" w:rsidRDefault="004E7069" w:rsidP="00126BD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Раннее</w:t>
            </w:r>
            <w:r w:rsidR="00382DDF">
              <w:rPr>
                <w:rFonts w:ascii="Times New Roman" w:hAnsi="Times New Roman"/>
              </w:rPr>
              <w:t xml:space="preserve"> бронирование (</w:t>
            </w:r>
            <w:r>
              <w:rPr>
                <w:rFonts w:ascii="Times New Roman" w:hAnsi="Times New Roman"/>
              </w:rPr>
              <w:t xml:space="preserve">при полной оплате до 1 декабря 2023): </w:t>
            </w:r>
          </w:p>
          <w:p w14:paraId="21150D04" w14:textId="5418A5DB" w:rsidR="004E7069" w:rsidRPr="004E7069" w:rsidRDefault="004E7069" w:rsidP="004E7069">
            <w:pPr>
              <w:spacing w:after="0"/>
              <w:jc w:val="center"/>
              <w:rPr>
                <w:rFonts w:ascii="Times New Roman" w:hAnsi="Times New Roman"/>
              </w:rPr>
            </w:pPr>
            <w:r w:rsidRPr="004E7069">
              <w:rPr>
                <w:rFonts w:ascii="Times New Roman" w:hAnsi="Times New Roman"/>
              </w:rPr>
              <w:t xml:space="preserve">  При 2-</w:t>
            </w:r>
            <w:proofErr w:type="gramStart"/>
            <w:r w:rsidRPr="004E7069">
              <w:rPr>
                <w:rFonts w:ascii="Times New Roman" w:hAnsi="Times New Roman"/>
              </w:rPr>
              <w:t>3х местном</w:t>
            </w:r>
            <w:proofErr w:type="gramEnd"/>
            <w:r w:rsidRPr="004E7069">
              <w:rPr>
                <w:rFonts w:ascii="Times New Roman" w:hAnsi="Times New Roman"/>
              </w:rPr>
              <w:t xml:space="preserve"> размещении</w:t>
            </w:r>
            <w:r>
              <w:rPr>
                <w:rFonts w:ascii="Times New Roman" w:hAnsi="Times New Roman"/>
              </w:rPr>
              <w:t xml:space="preserve">: </w:t>
            </w:r>
            <w:r w:rsidRPr="004E7069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70</w:t>
            </w:r>
            <w:r w:rsidRPr="004E7069">
              <w:rPr>
                <w:rFonts w:ascii="Times New Roman" w:hAnsi="Times New Roman"/>
              </w:rPr>
              <w:t xml:space="preserve">00 рублей </w:t>
            </w:r>
          </w:p>
          <w:p w14:paraId="33F92A5C" w14:textId="6978443E" w:rsidR="004E7069" w:rsidRPr="00390A75" w:rsidRDefault="004E7069" w:rsidP="004E7069">
            <w:pPr>
              <w:spacing w:after="0"/>
              <w:jc w:val="center"/>
              <w:rPr>
                <w:rFonts w:ascii="Times New Roman" w:hAnsi="Times New Roman"/>
              </w:rPr>
            </w:pPr>
            <w:r w:rsidRPr="004E7069">
              <w:rPr>
                <w:rFonts w:ascii="Times New Roman" w:hAnsi="Times New Roman"/>
              </w:rPr>
              <w:t xml:space="preserve">  При одноместном размещении: </w:t>
            </w:r>
            <w:r>
              <w:rPr>
                <w:rFonts w:ascii="Times New Roman" w:hAnsi="Times New Roman"/>
              </w:rPr>
              <w:t>45 000</w:t>
            </w:r>
            <w:r w:rsidRPr="004E7069">
              <w:rPr>
                <w:rFonts w:ascii="Times New Roman" w:hAnsi="Times New Roman"/>
              </w:rPr>
              <w:t xml:space="preserve"> рублей</w:t>
            </w:r>
          </w:p>
        </w:tc>
      </w:tr>
      <w:tr w:rsidR="00390A75" w:rsidRPr="00390A75" w14:paraId="2682BC5D" w14:textId="77777777" w:rsidTr="00EF2545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F996C8" w14:textId="1FC797DB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90A75">
              <w:rPr>
                <w:rFonts w:ascii="Times New Roman" w:hAnsi="Times New Roman"/>
                <w:b/>
              </w:rPr>
              <w:t>Заезды</w:t>
            </w:r>
            <w:r w:rsidR="007A5454">
              <w:rPr>
                <w:rFonts w:ascii="Times New Roman" w:hAnsi="Times New Roman"/>
                <w:b/>
              </w:rPr>
              <w:t xml:space="preserve"> 2024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1A6AE0" w14:textId="77777777" w:rsidR="00390A75" w:rsidRPr="00390A75" w:rsidRDefault="00390A75" w:rsidP="00126BD4">
            <w:pPr>
              <w:spacing w:after="0"/>
              <w:jc w:val="center"/>
              <w:rPr>
                <w:rFonts w:ascii="Times New Roman" w:hAnsi="Times New Roman"/>
              </w:rPr>
            </w:pPr>
            <w:r w:rsidRPr="00EC20A6">
              <w:rPr>
                <w:rFonts w:ascii="Times New Roman" w:hAnsi="Times New Roman"/>
              </w:rPr>
              <w:t xml:space="preserve">13 февраля, </w:t>
            </w:r>
            <w:r w:rsidR="00126BD4" w:rsidRPr="00EC20A6">
              <w:rPr>
                <w:rFonts w:ascii="Times New Roman" w:hAnsi="Times New Roman"/>
              </w:rPr>
              <w:t xml:space="preserve">21 февраля, 1 марта, </w:t>
            </w:r>
            <w:r w:rsidRPr="00EC20A6">
              <w:rPr>
                <w:rFonts w:ascii="Times New Roman" w:hAnsi="Times New Roman"/>
              </w:rPr>
              <w:t>16 марта</w:t>
            </w:r>
            <w:r w:rsidRPr="00390A75">
              <w:rPr>
                <w:rFonts w:ascii="Times New Roman" w:hAnsi="Times New Roman"/>
              </w:rPr>
              <w:t xml:space="preserve"> </w:t>
            </w:r>
          </w:p>
        </w:tc>
      </w:tr>
      <w:tr w:rsidR="00390A75" w:rsidRPr="00390A75" w14:paraId="1207917A" w14:textId="77777777" w:rsidTr="00EF2545">
        <w:trPr>
          <w:tblCellSpacing w:w="0" w:type="dxa"/>
          <w:jc w:val="center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80FCFA" w14:textId="77777777" w:rsidR="00390A75" w:rsidRPr="00390A75" w:rsidRDefault="00390A75" w:rsidP="00EF25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90A75">
              <w:rPr>
                <w:rFonts w:ascii="Times New Roman" w:hAnsi="Times New Roman"/>
                <w:b/>
              </w:rPr>
              <w:t>Примечание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75B758" w14:textId="77777777" w:rsidR="00390A75" w:rsidRPr="00390A75" w:rsidRDefault="005261BE" w:rsidP="00126BD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приобретении обратного </w:t>
            </w:r>
            <w:r w:rsidR="00390A75" w:rsidRPr="00390A75">
              <w:rPr>
                <w:rFonts w:ascii="Times New Roman" w:hAnsi="Times New Roman"/>
              </w:rPr>
              <w:t xml:space="preserve">билета на утренние рейсы, необходимо бронирование </w:t>
            </w:r>
            <w:proofErr w:type="spellStart"/>
            <w:proofErr w:type="gramStart"/>
            <w:r w:rsidR="00390A75" w:rsidRPr="00390A75">
              <w:rPr>
                <w:rFonts w:ascii="Times New Roman" w:hAnsi="Times New Roman"/>
              </w:rPr>
              <w:t>доп.ночи</w:t>
            </w:r>
            <w:proofErr w:type="spellEnd"/>
            <w:proofErr w:type="gramEnd"/>
            <w:r w:rsidR="00390A75" w:rsidRPr="00390A75">
              <w:rPr>
                <w:rFonts w:ascii="Times New Roman" w:hAnsi="Times New Roman"/>
              </w:rPr>
              <w:t xml:space="preserve"> в Иркутске </w:t>
            </w:r>
          </w:p>
        </w:tc>
      </w:tr>
    </w:tbl>
    <w:p w14:paraId="4764A08E" w14:textId="77777777" w:rsidR="00390A75" w:rsidRPr="00390A75" w:rsidRDefault="00390A75" w:rsidP="00390A75">
      <w:pPr>
        <w:spacing w:after="0"/>
        <w:rPr>
          <w:rFonts w:ascii="Times New Roman" w:hAnsi="Times New Roman"/>
        </w:rPr>
      </w:pPr>
    </w:p>
    <w:p w14:paraId="7A703A01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b/>
        </w:rPr>
      </w:pPr>
      <w:r w:rsidRPr="00390A75">
        <w:rPr>
          <w:rFonts w:ascii="Times New Roman" w:hAnsi="Times New Roman"/>
          <w:b/>
        </w:rPr>
        <w:t xml:space="preserve">1-й день. Встреча с Байкалом. </w:t>
      </w:r>
    </w:p>
    <w:p w14:paraId="3E6E3113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Приветствуем Вас в городе Иркутск!</w:t>
      </w:r>
    </w:p>
    <w:p w14:paraId="245D715B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Встреча с табличкой «Байкал и Предгорье Саян».</w:t>
      </w:r>
    </w:p>
    <w:p w14:paraId="2FD28687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Сбор группы.</w:t>
      </w:r>
    </w:p>
    <w:p w14:paraId="3A7FB40C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АЭРОПОРТ - </w:t>
      </w:r>
      <w:proofErr w:type="gramStart"/>
      <w:r w:rsidRPr="00390A75">
        <w:rPr>
          <w:rFonts w:ascii="Times New Roman" w:hAnsi="Times New Roman"/>
        </w:rPr>
        <w:t>8-8</w:t>
      </w:r>
      <w:proofErr w:type="gramEnd"/>
      <w:r w:rsidRPr="00390A75">
        <w:rPr>
          <w:rFonts w:ascii="Times New Roman" w:hAnsi="Times New Roman"/>
        </w:rPr>
        <w:t>.30 внутри здания у выхода в город (напротив выдачи багажа)</w:t>
      </w:r>
    </w:p>
    <w:p w14:paraId="502B0361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ЖД ВОКЗАЛ - </w:t>
      </w:r>
      <w:proofErr w:type="gramStart"/>
      <w:r w:rsidRPr="00390A75">
        <w:rPr>
          <w:rFonts w:ascii="Times New Roman" w:hAnsi="Times New Roman"/>
        </w:rPr>
        <w:t>9-9</w:t>
      </w:r>
      <w:proofErr w:type="gramEnd"/>
      <w:r w:rsidRPr="00390A75">
        <w:rPr>
          <w:rFonts w:ascii="Times New Roman" w:hAnsi="Times New Roman"/>
        </w:rPr>
        <w:t>.30</w:t>
      </w:r>
      <w:r w:rsidR="00056FE5" w:rsidRPr="00056FE5">
        <w:rPr>
          <w:rFonts w:cs="Calibri"/>
          <w:color w:val="000000"/>
        </w:rPr>
        <w:t xml:space="preserve"> </w:t>
      </w:r>
      <w:r w:rsidR="00056FE5" w:rsidRPr="00056FE5">
        <w:rPr>
          <w:rFonts w:ascii="Times New Roman" w:hAnsi="Times New Roman"/>
        </w:rPr>
        <w:t xml:space="preserve">встреча с табличкой у выхода в город внутри здания </w:t>
      </w:r>
      <w:proofErr w:type="spellStart"/>
      <w:r w:rsidR="00056FE5" w:rsidRPr="00056FE5">
        <w:rPr>
          <w:rFonts w:ascii="Times New Roman" w:hAnsi="Times New Roman"/>
        </w:rPr>
        <w:t>жд</w:t>
      </w:r>
      <w:proofErr w:type="spellEnd"/>
      <w:r w:rsidR="00056FE5" w:rsidRPr="00056FE5">
        <w:rPr>
          <w:rFonts w:ascii="Times New Roman" w:hAnsi="Times New Roman"/>
        </w:rPr>
        <w:t xml:space="preserve"> вокзала.</w:t>
      </w:r>
    </w:p>
    <w:p w14:paraId="1D2D83F8" w14:textId="77777777" w:rsidR="00390A75" w:rsidRPr="00AF0428" w:rsidRDefault="00390A75" w:rsidP="002138C4">
      <w:pPr>
        <w:spacing w:after="0" w:line="240" w:lineRule="auto"/>
        <w:jc w:val="both"/>
        <w:rPr>
          <w:rFonts w:ascii="Times New Roman" w:hAnsi="Times New Roman"/>
          <w:i/>
        </w:rPr>
      </w:pPr>
      <w:r w:rsidRPr="00AF0428">
        <w:rPr>
          <w:rFonts w:ascii="Times New Roman" w:hAnsi="Times New Roman"/>
          <w:i/>
        </w:rPr>
        <w:t>Не забудьте поставить в известность о месте прибытия (аэропорт или ж/д вокзал), номере рейса или поезда, времени прибытия, контактном телефоне</w:t>
      </w:r>
      <w:proofErr w:type="gramStart"/>
      <w:r w:rsidRPr="00AF0428">
        <w:rPr>
          <w:rFonts w:ascii="Times New Roman" w:hAnsi="Times New Roman"/>
          <w:i/>
        </w:rPr>
        <w:t>)</w:t>
      </w:r>
      <w:r w:rsidR="00126BD4" w:rsidRPr="00AF0428">
        <w:rPr>
          <w:rFonts w:ascii="Times New Roman" w:hAnsi="Times New Roman"/>
          <w:i/>
        </w:rPr>
        <w:t xml:space="preserve"> </w:t>
      </w:r>
      <w:r w:rsidRPr="00AF0428">
        <w:rPr>
          <w:rFonts w:ascii="Times New Roman" w:hAnsi="Times New Roman"/>
          <w:i/>
        </w:rPr>
        <w:t>.</w:t>
      </w:r>
      <w:proofErr w:type="gramEnd"/>
    </w:p>
    <w:p w14:paraId="762C91DD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26E4C425" w14:textId="77777777" w:rsidR="00390A75" w:rsidRPr="00390A75" w:rsidRDefault="00126BD4" w:rsidP="002138C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390A75" w:rsidRPr="00390A75">
        <w:rPr>
          <w:rFonts w:ascii="Times New Roman" w:hAnsi="Times New Roman"/>
        </w:rPr>
        <w:t>тправление на Байкал в центральную часть - на Малое море.</w:t>
      </w:r>
    </w:p>
    <w:p w14:paraId="314598D5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По дороге Вы увидите разнообразие пейзажей Прибайкалья: заснеженные отроги Прибайкальского хребта, </w:t>
      </w:r>
      <w:proofErr w:type="spellStart"/>
      <w:r w:rsidRPr="00390A75">
        <w:rPr>
          <w:rFonts w:ascii="Times New Roman" w:hAnsi="Times New Roman"/>
        </w:rPr>
        <w:t>Тажеранскую</w:t>
      </w:r>
      <w:proofErr w:type="spellEnd"/>
      <w:r w:rsidRPr="00390A75">
        <w:rPr>
          <w:rFonts w:ascii="Times New Roman" w:hAnsi="Times New Roman"/>
        </w:rPr>
        <w:t xml:space="preserve"> степь, гористые берега Малого Моря и острова Ольхон.</w:t>
      </w:r>
    </w:p>
    <w:p w14:paraId="5604F19A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Проехав поселок Еланцы, обратите внимание на бронзовую фигуру летящего орла - покровителя</w:t>
      </w:r>
    </w:p>
    <w:p w14:paraId="16B59310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степных просторов </w:t>
      </w:r>
      <w:proofErr w:type="spellStart"/>
      <w:r w:rsidRPr="00390A75">
        <w:rPr>
          <w:rFonts w:ascii="Times New Roman" w:hAnsi="Times New Roman"/>
        </w:rPr>
        <w:t>Тажеран</w:t>
      </w:r>
      <w:proofErr w:type="spellEnd"/>
      <w:r w:rsidRPr="00390A75">
        <w:rPr>
          <w:rFonts w:ascii="Times New Roman" w:hAnsi="Times New Roman"/>
        </w:rPr>
        <w:t xml:space="preserve"> и Ольхона. Орел – тотемная птица местного бурятского народа, </w:t>
      </w:r>
      <w:proofErr w:type="spellStart"/>
      <w:r w:rsidRPr="00390A75">
        <w:rPr>
          <w:rFonts w:ascii="Times New Roman" w:hAnsi="Times New Roman"/>
        </w:rPr>
        <w:t>эжин</w:t>
      </w:r>
      <w:proofErr w:type="spellEnd"/>
    </w:p>
    <w:p w14:paraId="4ED798CA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острова Ольхон.</w:t>
      </w:r>
    </w:p>
    <w:p w14:paraId="400D5E44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Другой интересный памятник установлен на смотровой площадке </w:t>
      </w:r>
      <w:proofErr w:type="spellStart"/>
      <w:r w:rsidRPr="00390A75">
        <w:rPr>
          <w:rFonts w:ascii="Times New Roman" w:hAnsi="Times New Roman"/>
        </w:rPr>
        <w:t>Куркутского</w:t>
      </w:r>
      <w:proofErr w:type="spellEnd"/>
      <w:r w:rsidRPr="00390A75">
        <w:rPr>
          <w:rFonts w:ascii="Times New Roman" w:hAnsi="Times New Roman"/>
        </w:rPr>
        <w:t xml:space="preserve"> залива.</w:t>
      </w:r>
    </w:p>
    <w:p w14:paraId="5BE62B39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Здесь увековечили в бронзе Бродягу - героя русской народной песни «По диким степям Забайкалья». Помните слова знаменитой песни: «Славное море, Священный Байкал…»</w:t>
      </w:r>
    </w:p>
    <w:p w14:paraId="2814FF5A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И вот оно перед Вами: наше Славное море, покрытое зеркальной гладью!</w:t>
      </w:r>
    </w:p>
    <w:p w14:paraId="4894EAC6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По прибытии на Малое Море - размещение и обед на базе отдыха.</w:t>
      </w:r>
    </w:p>
    <w:p w14:paraId="13FF87EC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После того, как вы немного отдохнете, мы отправимся на прогулку по льду Байкала. Желающие могут взять коньки (необходимо сообщить свой размер заранее для резервации).</w:t>
      </w:r>
    </w:p>
    <w:p w14:paraId="4D0E21FB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Одна из особенностей Байкала – потрясающее небо, в котором играют разнообразные оттенки и цвета в течение всего дня, а сейчас, ближе к вечеру, небо становится волшебным и немного загадочным!</w:t>
      </w:r>
    </w:p>
    <w:p w14:paraId="323A6B55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Во время прогулки, можно разглядывать лёд под ногами: чистый, прозрачный, с удивительными рисунками из трещин, разнообразное дно озера, над Вами </w:t>
      </w:r>
      <w:proofErr w:type="gramStart"/>
      <w:r w:rsidRPr="00390A75">
        <w:rPr>
          <w:rFonts w:ascii="Times New Roman" w:hAnsi="Times New Roman"/>
        </w:rPr>
        <w:t>-  живописное</w:t>
      </w:r>
      <w:proofErr w:type="gramEnd"/>
      <w:r w:rsidRPr="00390A75">
        <w:rPr>
          <w:rFonts w:ascii="Times New Roman" w:hAnsi="Times New Roman"/>
        </w:rPr>
        <w:t xml:space="preserve"> небо, вокруг - гористые сказочные  берега. </w:t>
      </w:r>
    </w:p>
    <w:p w14:paraId="06346ADB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После про</w:t>
      </w:r>
      <w:r w:rsidR="0068705B">
        <w:rPr>
          <w:rFonts w:ascii="Times New Roman" w:hAnsi="Times New Roman"/>
        </w:rPr>
        <w:t>г</w:t>
      </w:r>
      <w:r w:rsidRPr="00390A75">
        <w:rPr>
          <w:rFonts w:ascii="Times New Roman" w:hAnsi="Times New Roman"/>
        </w:rPr>
        <w:t>улки возвращение и ужин.</w:t>
      </w:r>
    </w:p>
    <w:p w14:paraId="23F41845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lastRenderedPageBreak/>
        <w:t>Питание</w:t>
      </w:r>
      <w:r w:rsidRPr="00390A75">
        <w:rPr>
          <w:rFonts w:ascii="Times New Roman" w:hAnsi="Times New Roman"/>
        </w:rPr>
        <w:t>: обед, ужин</w:t>
      </w:r>
    </w:p>
    <w:p w14:paraId="6653D832" w14:textId="77777777" w:rsid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Гид</w:t>
      </w:r>
      <w:r w:rsidRPr="00390A75">
        <w:rPr>
          <w:rFonts w:ascii="Times New Roman" w:hAnsi="Times New Roman"/>
        </w:rPr>
        <w:t xml:space="preserve">: местный </w:t>
      </w:r>
    </w:p>
    <w:p w14:paraId="3999DACB" w14:textId="77777777" w:rsidR="004F541B" w:rsidRPr="00390A75" w:rsidRDefault="004F541B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5E6B7569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b/>
        </w:rPr>
      </w:pPr>
      <w:r w:rsidRPr="00390A75">
        <w:rPr>
          <w:rFonts w:ascii="Times New Roman" w:hAnsi="Times New Roman"/>
          <w:b/>
        </w:rPr>
        <w:t xml:space="preserve">2-й день: остров Ольхон и застывшие волны Байкала </w:t>
      </w:r>
    </w:p>
    <w:p w14:paraId="5B842AEA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Завтрак на базе отдыха. </w:t>
      </w:r>
    </w:p>
    <w:p w14:paraId="786F30D1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Автомобильная экскурсия на остров </w:t>
      </w:r>
      <w:r w:rsidRPr="0068705B">
        <w:rPr>
          <w:rFonts w:ascii="Times New Roman" w:hAnsi="Times New Roman"/>
        </w:rPr>
        <w:t>Ольхон до</w:t>
      </w:r>
      <w:r w:rsidRPr="00390A75">
        <w:rPr>
          <w:rFonts w:ascii="Times New Roman" w:hAnsi="Times New Roman"/>
        </w:rPr>
        <w:t xml:space="preserve"> скалы Шаманка.</w:t>
      </w:r>
    </w:p>
    <w:p w14:paraId="5CB0ABA6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Байкал </w:t>
      </w:r>
      <w:proofErr w:type="gramStart"/>
      <w:r w:rsidRPr="00390A75">
        <w:rPr>
          <w:rFonts w:ascii="Times New Roman" w:hAnsi="Times New Roman"/>
        </w:rPr>
        <w:t>- это</w:t>
      </w:r>
      <w:proofErr w:type="gramEnd"/>
      <w:r w:rsidRPr="00390A75">
        <w:rPr>
          <w:rFonts w:ascii="Times New Roman" w:hAnsi="Times New Roman"/>
        </w:rPr>
        <w:t xml:space="preserve"> сердце Сибири, а Ольхон - сердце Байкала.</w:t>
      </w:r>
    </w:p>
    <w:p w14:paraId="00B5E489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Остров является географическим, историческим и сакральным центром озера - средоточие древних легенд и исторических преданий. Мы направляемся на мыс Бурхан, его также называют скала Шаманка. Место силы с мощной энергетикой!</w:t>
      </w:r>
    </w:p>
    <w:p w14:paraId="5D0D1E74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Шаманка была наиболее почитаемым святым местом на Байкале, здесь проводили обряды и давали обеты со времен появления первых шаманов. </w:t>
      </w:r>
    </w:p>
    <w:p w14:paraId="5B563B4E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Пещера мыса считалась местопребыванием эжина – хозяина острова.</w:t>
      </w:r>
    </w:p>
    <w:p w14:paraId="162E0B9C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Наш путь пройдет по льду Байкала. Мы обязательно посмотрим по дороге наплески и </w:t>
      </w:r>
      <w:proofErr w:type="spellStart"/>
      <w:r w:rsidRPr="00390A75">
        <w:rPr>
          <w:rFonts w:ascii="Times New Roman" w:hAnsi="Times New Roman"/>
        </w:rPr>
        <w:t>сокуи</w:t>
      </w:r>
      <w:proofErr w:type="spellEnd"/>
      <w:r w:rsidRPr="00390A75">
        <w:rPr>
          <w:rFonts w:ascii="Times New Roman" w:hAnsi="Times New Roman"/>
        </w:rPr>
        <w:t xml:space="preserve"> (что это? – узнаете на экскурсии), пробурим лунку и измерим толщину льда, попробуем байкальскую воду и сделаем сотни классных фотографий.</w:t>
      </w:r>
    </w:p>
    <w:p w14:paraId="7F802534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72202B4E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Вечером по желанию (доп. оплата) можно посетить СПА по-сибирски!</w:t>
      </w:r>
    </w:p>
    <w:p w14:paraId="572A536F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Такого вы еще не пробовали. Традиционно: русская банька, с березовым веничком и травяными</w:t>
      </w:r>
    </w:p>
    <w:p w14:paraId="0DCFAC28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Байкальскими чаями, и СИБИРСКИЙ БАННЫЙ Ч</w:t>
      </w:r>
      <w:r w:rsidR="002138C4">
        <w:rPr>
          <w:rFonts w:ascii="Times New Roman" w:hAnsi="Times New Roman"/>
        </w:rPr>
        <w:t xml:space="preserve">АН, прямо под открытым небом, с </w:t>
      </w:r>
      <w:r w:rsidRPr="00390A75">
        <w:rPr>
          <w:rFonts w:ascii="Times New Roman" w:hAnsi="Times New Roman"/>
        </w:rPr>
        <w:t>чудеснейшим</w:t>
      </w:r>
      <w:r w:rsidR="002138C4">
        <w:rPr>
          <w:rFonts w:ascii="Times New Roman" w:hAnsi="Times New Roman"/>
        </w:rPr>
        <w:t xml:space="preserve"> </w:t>
      </w:r>
      <w:r w:rsidRPr="00390A75">
        <w:rPr>
          <w:rFonts w:ascii="Times New Roman" w:hAnsi="Times New Roman"/>
        </w:rPr>
        <w:t>видом на Байкал! Вода в нем нагревается до 42 градусов, в ней завариваются отвары из трав или</w:t>
      </w:r>
      <w:r w:rsidR="002138C4">
        <w:rPr>
          <w:rFonts w:ascii="Times New Roman" w:hAnsi="Times New Roman"/>
        </w:rPr>
        <w:t xml:space="preserve"> </w:t>
      </w:r>
      <w:r w:rsidRPr="00390A75">
        <w:rPr>
          <w:rFonts w:ascii="Times New Roman" w:hAnsi="Times New Roman"/>
        </w:rPr>
        <w:t>березовые веники</w:t>
      </w:r>
      <w:r w:rsidR="00AF0428">
        <w:rPr>
          <w:rFonts w:ascii="Times New Roman" w:hAnsi="Times New Roman"/>
        </w:rPr>
        <w:t xml:space="preserve"> </w:t>
      </w:r>
      <w:r w:rsidRPr="00390A75">
        <w:rPr>
          <w:rFonts w:ascii="Times New Roman" w:hAnsi="Times New Roman"/>
        </w:rPr>
        <w:t>— удовольствие и польза в концентрированном виде!</w:t>
      </w:r>
    </w:p>
    <w:p w14:paraId="730C4468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Гид</w:t>
      </w:r>
      <w:r w:rsidRPr="00390A75">
        <w:rPr>
          <w:rFonts w:ascii="Times New Roman" w:hAnsi="Times New Roman"/>
        </w:rPr>
        <w:t>: местный/водитель во время экскурсии</w:t>
      </w:r>
    </w:p>
    <w:p w14:paraId="38A94DBB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Питание</w:t>
      </w:r>
      <w:r w:rsidRPr="00390A75">
        <w:rPr>
          <w:rFonts w:ascii="Times New Roman" w:hAnsi="Times New Roman"/>
        </w:rPr>
        <w:t>: завтрак, обед, ужин</w:t>
      </w:r>
    </w:p>
    <w:p w14:paraId="5217D3D4" w14:textId="77777777" w:rsid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Транспорт</w:t>
      </w:r>
      <w:r w:rsidRPr="00390A75">
        <w:rPr>
          <w:rFonts w:ascii="Times New Roman" w:hAnsi="Times New Roman"/>
        </w:rPr>
        <w:t>: УАЗ</w:t>
      </w:r>
    </w:p>
    <w:p w14:paraId="77263E22" w14:textId="77777777" w:rsidR="00390A75" w:rsidRPr="00390A75" w:rsidRDefault="00390A75" w:rsidP="00390A75">
      <w:pPr>
        <w:spacing w:after="0"/>
        <w:jc w:val="both"/>
        <w:rPr>
          <w:rFonts w:ascii="Times New Roman" w:hAnsi="Times New Roman"/>
        </w:rPr>
      </w:pPr>
    </w:p>
    <w:p w14:paraId="112AA18E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b/>
        </w:rPr>
      </w:pPr>
      <w:r w:rsidRPr="00390A75">
        <w:rPr>
          <w:rFonts w:ascii="Times New Roman" w:hAnsi="Times New Roman"/>
          <w:b/>
        </w:rPr>
        <w:t>3-й день.</w:t>
      </w:r>
    </w:p>
    <w:p w14:paraId="2B847A29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Завтрак. Свободное время. </w:t>
      </w:r>
    </w:p>
    <w:p w14:paraId="144F4BDE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i/>
        </w:rPr>
      </w:pPr>
      <w:r w:rsidRPr="00390A75">
        <w:rPr>
          <w:rFonts w:ascii="Times New Roman" w:hAnsi="Times New Roman"/>
          <w:i/>
        </w:rPr>
        <w:t>*Дополнительно можно заказать насыщенную и вкусную экскурсию:</w:t>
      </w:r>
    </w:p>
    <w:p w14:paraId="411E3660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Автомобильная экскурсия: Панорамы Байкала и бухта Змеиная</w:t>
      </w:r>
    </w:p>
    <w:p w14:paraId="3F18D997" w14:textId="77777777" w:rsidR="00390A75" w:rsidRPr="00390A75" w:rsidRDefault="00390A75" w:rsidP="002138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0A75">
        <w:rPr>
          <w:rFonts w:ascii="Times New Roman" w:eastAsia="Times New Roman" w:hAnsi="Times New Roman"/>
          <w:lang w:eastAsia="ru-RU"/>
        </w:rPr>
        <w:t xml:space="preserve">Едем на Большой Байкал </w:t>
      </w:r>
      <w:proofErr w:type="gramStart"/>
      <w:r w:rsidRPr="00390A75">
        <w:rPr>
          <w:rFonts w:ascii="Times New Roman" w:eastAsia="Times New Roman" w:hAnsi="Times New Roman"/>
          <w:lang w:eastAsia="ru-RU"/>
        </w:rPr>
        <w:t>-  смотреть</w:t>
      </w:r>
      <w:proofErr w:type="gramEnd"/>
      <w:r w:rsidRPr="00390A75">
        <w:rPr>
          <w:rFonts w:ascii="Times New Roman" w:eastAsia="Times New Roman" w:hAnsi="Times New Roman"/>
          <w:lang w:eastAsia="ru-RU"/>
        </w:rPr>
        <w:t xml:space="preserve"> торосы и гладкий зеркальный лед.</w:t>
      </w:r>
    </w:p>
    <w:p w14:paraId="37605218" w14:textId="77777777" w:rsidR="00390A75" w:rsidRPr="00390A75" w:rsidRDefault="00390A75" w:rsidP="002138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0A75">
        <w:rPr>
          <w:rFonts w:ascii="Times New Roman" w:eastAsia="Times New Roman" w:hAnsi="Times New Roman"/>
          <w:lang w:eastAsia="ru-RU"/>
        </w:rPr>
        <w:t>Панорамные виды, уютная бухта, бескрайние ледовые поля.</w:t>
      </w:r>
    </w:p>
    <w:p w14:paraId="053A2D34" w14:textId="77777777" w:rsidR="00390A75" w:rsidRPr="00390A75" w:rsidRDefault="00390A75" w:rsidP="002138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0A75">
        <w:rPr>
          <w:rFonts w:ascii="Times New Roman" w:eastAsia="Times New Roman" w:hAnsi="Times New Roman"/>
          <w:lang w:eastAsia="ru-RU"/>
        </w:rPr>
        <w:t xml:space="preserve">Потрясающе красивые нагромождения льда, бирюзового, синего прозрачного, они восхищают, глядя на них понимаешь </w:t>
      </w:r>
      <w:proofErr w:type="gramStart"/>
      <w:r w:rsidRPr="00390A75">
        <w:rPr>
          <w:rFonts w:ascii="Times New Roman" w:eastAsia="Times New Roman" w:hAnsi="Times New Roman"/>
          <w:lang w:eastAsia="ru-RU"/>
        </w:rPr>
        <w:t>с какая мощь</w:t>
      </w:r>
      <w:proofErr w:type="gramEnd"/>
      <w:r w:rsidRPr="00390A75">
        <w:rPr>
          <w:rFonts w:ascii="Times New Roman" w:eastAsia="Times New Roman" w:hAnsi="Times New Roman"/>
          <w:lang w:eastAsia="ru-RU"/>
        </w:rPr>
        <w:t xml:space="preserve"> и сила в Байкале.</w:t>
      </w:r>
    </w:p>
    <w:p w14:paraId="23E4C623" w14:textId="77777777" w:rsidR="00390A75" w:rsidRPr="00390A75" w:rsidRDefault="00390A75" w:rsidP="002138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0A75">
        <w:rPr>
          <w:rFonts w:ascii="Times New Roman" w:eastAsia="Times New Roman" w:hAnsi="Times New Roman"/>
          <w:lang w:eastAsia="ru-RU"/>
        </w:rPr>
        <w:t xml:space="preserve">Здесь мы отведаем Байкальский напиток и попробуем знаменитую байкальскую </w:t>
      </w:r>
      <w:proofErr w:type="spellStart"/>
      <w:r w:rsidRPr="00390A75">
        <w:rPr>
          <w:rFonts w:ascii="Times New Roman" w:eastAsia="Times New Roman" w:hAnsi="Times New Roman"/>
          <w:lang w:eastAsia="ru-RU"/>
        </w:rPr>
        <w:t>расколодку</w:t>
      </w:r>
      <w:proofErr w:type="spellEnd"/>
      <w:r w:rsidRPr="00390A75">
        <w:rPr>
          <w:rFonts w:ascii="Times New Roman" w:eastAsia="Times New Roman" w:hAnsi="Times New Roman"/>
          <w:lang w:eastAsia="ru-RU"/>
        </w:rPr>
        <w:t xml:space="preserve"> и, конечно же, чай из самовара на байкальской воде с местными травами.</w:t>
      </w:r>
    </w:p>
    <w:p w14:paraId="1A91E091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6960E8D3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Обед.  Трансфер </w:t>
      </w:r>
      <w:r w:rsidR="002138C4">
        <w:rPr>
          <w:rFonts w:ascii="Times New Roman" w:hAnsi="Times New Roman"/>
        </w:rPr>
        <w:t>в Иркутск и заселение в отель</w:t>
      </w:r>
      <w:r w:rsidRPr="00390A75">
        <w:rPr>
          <w:rFonts w:ascii="Times New Roman" w:hAnsi="Times New Roman"/>
        </w:rPr>
        <w:t xml:space="preserve">. </w:t>
      </w:r>
    </w:p>
    <w:p w14:paraId="45D0D1CD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Гид</w:t>
      </w:r>
      <w:r w:rsidRPr="00390A75">
        <w:rPr>
          <w:rFonts w:ascii="Times New Roman" w:hAnsi="Times New Roman"/>
        </w:rPr>
        <w:t>: местный/водитель во время экскурсии</w:t>
      </w:r>
    </w:p>
    <w:p w14:paraId="770D7591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Питание</w:t>
      </w:r>
      <w:r w:rsidRPr="00390A75">
        <w:rPr>
          <w:rFonts w:ascii="Times New Roman" w:hAnsi="Times New Roman"/>
        </w:rPr>
        <w:t>: завтрак, обед</w:t>
      </w:r>
    </w:p>
    <w:p w14:paraId="5A64428C" w14:textId="77777777" w:rsidR="002138C4" w:rsidRDefault="002138C4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5359CCE6" w14:textId="77777777" w:rsidR="004F541B" w:rsidRPr="00390A75" w:rsidRDefault="004F541B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37167DCE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b/>
        </w:rPr>
      </w:pPr>
      <w:r w:rsidRPr="00390A75">
        <w:rPr>
          <w:rFonts w:ascii="Times New Roman" w:hAnsi="Times New Roman"/>
          <w:b/>
        </w:rPr>
        <w:t xml:space="preserve">4-й день: Сибирская Швейцария – Аршан </w:t>
      </w:r>
    </w:p>
    <w:p w14:paraId="74E5110A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Посл</w:t>
      </w:r>
      <w:r w:rsidR="002138C4">
        <w:rPr>
          <w:rFonts w:ascii="Times New Roman" w:hAnsi="Times New Roman"/>
        </w:rPr>
        <w:t>е завтрака и выселения из отеля, о</w:t>
      </w:r>
      <w:r w:rsidRPr="00390A75">
        <w:rPr>
          <w:rFonts w:ascii="Times New Roman" w:hAnsi="Times New Roman"/>
        </w:rPr>
        <w:t>тъезд в посел</w:t>
      </w:r>
      <w:r w:rsidR="002138C4">
        <w:rPr>
          <w:rFonts w:ascii="Times New Roman" w:hAnsi="Times New Roman"/>
        </w:rPr>
        <w:t>ок Аршан (230км)</w:t>
      </w:r>
      <w:r w:rsidRPr="00390A75">
        <w:rPr>
          <w:rFonts w:ascii="Times New Roman" w:hAnsi="Times New Roman"/>
        </w:rPr>
        <w:t>, расположенный на территории Республики Бурятия.</w:t>
      </w:r>
    </w:p>
    <w:p w14:paraId="12CB983C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Аршан </w:t>
      </w:r>
      <w:proofErr w:type="gramStart"/>
      <w:r w:rsidRPr="00390A75">
        <w:rPr>
          <w:rFonts w:ascii="Times New Roman" w:hAnsi="Times New Roman"/>
        </w:rPr>
        <w:t>- это</w:t>
      </w:r>
      <w:proofErr w:type="gramEnd"/>
      <w:r w:rsidRPr="00390A75">
        <w:rPr>
          <w:rFonts w:ascii="Times New Roman" w:hAnsi="Times New Roman"/>
        </w:rPr>
        <w:t xml:space="preserve"> замечательный уголок сибирской земли. Он находится в необыкновенной по красоте раздольной Тункинской долине, у подножия монументальных Саянских гольцов, сверкающих на солнце заснеженными вершинами почти круглый год. </w:t>
      </w:r>
    </w:p>
    <w:p w14:paraId="279BE2FB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Аршан </w:t>
      </w:r>
      <w:proofErr w:type="gramStart"/>
      <w:r w:rsidRPr="00390A75">
        <w:rPr>
          <w:rFonts w:ascii="Times New Roman" w:hAnsi="Times New Roman"/>
        </w:rPr>
        <w:t>- это яркое солнце</w:t>
      </w:r>
      <w:proofErr w:type="gramEnd"/>
      <w:r w:rsidRPr="00390A75">
        <w:rPr>
          <w:rFonts w:ascii="Times New Roman" w:hAnsi="Times New Roman"/>
        </w:rPr>
        <w:t xml:space="preserve">, синее небо, первозданная тайга с разлапистыми кедрами. В горах встречаются роскошные альпийские луга с цветущими маками, лилиями, </w:t>
      </w:r>
      <w:proofErr w:type="spellStart"/>
      <w:r w:rsidRPr="00390A75">
        <w:rPr>
          <w:rFonts w:ascii="Times New Roman" w:hAnsi="Times New Roman"/>
        </w:rPr>
        <w:t>саранками</w:t>
      </w:r>
      <w:proofErr w:type="spellEnd"/>
      <w:r w:rsidRPr="00390A75">
        <w:rPr>
          <w:rFonts w:ascii="Times New Roman" w:hAnsi="Times New Roman"/>
        </w:rPr>
        <w:t xml:space="preserve"> и порхающими разноцветными бабочками. Весной все горные склоны покрываются нежно-розовым цветом - цветет багульник, а зимой много-много снега… </w:t>
      </w:r>
    </w:p>
    <w:p w14:paraId="225F7EF8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Курорт "Аршан" - горноклиматический. Высокое стояние солнца в горах увеличивает ультрафиолетовое излучение, которое усиливает легочную вентиляцию и потребление кислорода, что ведет к снижению сахара в крови, выравниванию кровяного давления, вырабатывается невосприимчивость организма к инфекционным заболеваниям. По количеству солнечных дней в году превосходит Крым.</w:t>
      </w:r>
    </w:p>
    <w:p w14:paraId="4496A405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lastRenderedPageBreak/>
        <w:t xml:space="preserve">По прибытию, размещение в отеле </w:t>
      </w:r>
      <w:proofErr w:type="gramStart"/>
      <w:r w:rsidRPr="00390A75">
        <w:rPr>
          <w:rFonts w:ascii="Times New Roman" w:hAnsi="Times New Roman"/>
        </w:rPr>
        <w:t>и  обед</w:t>
      </w:r>
      <w:proofErr w:type="gramEnd"/>
      <w:r w:rsidRPr="00390A75">
        <w:rPr>
          <w:rFonts w:ascii="Times New Roman" w:hAnsi="Times New Roman"/>
        </w:rPr>
        <w:t xml:space="preserve"> – бурятская национальная кухня.</w:t>
      </w:r>
    </w:p>
    <w:p w14:paraId="621F28EF" w14:textId="77777777" w:rsidR="00390A75" w:rsidRPr="00390A75" w:rsidRDefault="00AF0428" w:rsidP="002138C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Пешеходная э</w:t>
      </w:r>
      <w:r w:rsidR="00390A75" w:rsidRPr="00390A75">
        <w:rPr>
          <w:rFonts w:ascii="Times New Roman" w:hAnsi="Times New Roman"/>
        </w:rPr>
        <w:t xml:space="preserve">кскурсия на водопады на реке </w:t>
      </w:r>
      <w:proofErr w:type="spellStart"/>
      <w:r w:rsidR="00390A75" w:rsidRPr="005549F5">
        <w:rPr>
          <w:rFonts w:ascii="Times New Roman" w:hAnsi="Times New Roman"/>
        </w:rPr>
        <w:t>Кынгырга</w:t>
      </w:r>
      <w:proofErr w:type="spellEnd"/>
      <w:r w:rsidR="00390A75" w:rsidRPr="005549F5">
        <w:rPr>
          <w:rFonts w:ascii="Times New Roman" w:hAnsi="Times New Roman"/>
        </w:rPr>
        <w:t>. Протяженность</w:t>
      </w:r>
      <w:r w:rsidR="00390A75" w:rsidRPr="00390A75">
        <w:rPr>
          <w:rFonts w:ascii="Times New Roman" w:hAnsi="Times New Roman"/>
        </w:rPr>
        <w:t xml:space="preserve"> реки, название которой с</w:t>
      </w:r>
    </w:p>
    <w:p w14:paraId="60723FD9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языка местных жителей переводится как «барабан» составляет 27 км. В целом на реке около 12</w:t>
      </w:r>
    </w:p>
    <w:p w14:paraId="1A085EAC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маленьких водопадов, все они расположены выше первого и к ним можно подойти по </w:t>
      </w:r>
      <w:proofErr w:type="gramStart"/>
      <w:r w:rsidRPr="00390A75">
        <w:rPr>
          <w:rFonts w:ascii="Times New Roman" w:hAnsi="Times New Roman"/>
        </w:rPr>
        <w:t>11-ти</w:t>
      </w:r>
      <w:proofErr w:type="gramEnd"/>
    </w:p>
    <w:p w14:paraId="4E24A31B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километровой тропинке вдоль </w:t>
      </w:r>
      <w:proofErr w:type="spellStart"/>
      <w:r w:rsidRPr="00390A75">
        <w:rPr>
          <w:rFonts w:ascii="Times New Roman" w:hAnsi="Times New Roman"/>
        </w:rPr>
        <w:t>Кынгарги</w:t>
      </w:r>
      <w:proofErr w:type="spellEnd"/>
      <w:r w:rsidRPr="00390A75">
        <w:rPr>
          <w:rFonts w:ascii="Times New Roman" w:hAnsi="Times New Roman"/>
        </w:rPr>
        <w:t>. Экскурсия проходит до первого</w:t>
      </w:r>
      <w:r w:rsidRPr="005549F5">
        <w:rPr>
          <w:rFonts w:ascii="Times New Roman" w:hAnsi="Times New Roman"/>
        </w:rPr>
        <w:t xml:space="preserve"> водопада</w:t>
      </w:r>
      <w:r w:rsidRPr="00390A75">
        <w:rPr>
          <w:rFonts w:ascii="Times New Roman" w:hAnsi="Times New Roman"/>
        </w:rPr>
        <w:t xml:space="preserve">. </w:t>
      </w:r>
    </w:p>
    <w:p w14:paraId="6E922C9B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Зимой русло реки замерзает, но внутри бушует река. Придя на водопад, вы издалека услышите шум реки и вскоре увидите, скованную льдом </w:t>
      </w:r>
      <w:proofErr w:type="spellStart"/>
      <w:r w:rsidRPr="00390A75">
        <w:rPr>
          <w:rFonts w:ascii="Times New Roman" w:hAnsi="Times New Roman"/>
        </w:rPr>
        <w:t>Кынгаргу</w:t>
      </w:r>
      <w:proofErr w:type="spellEnd"/>
      <w:r w:rsidRPr="00390A75">
        <w:rPr>
          <w:rFonts w:ascii="Times New Roman" w:hAnsi="Times New Roman"/>
        </w:rPr>
        <w:t>. Под прозрачным покрывалом она продолжает нести свои кристальные воды в долину.</w:t>
      </w:r>
    </w:p>
    <w:p w14:paraId="78C6226D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6423B3FE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Далее Вас ждет посещение «Хойморского» дацана, знакомство с буддийской религией, культурой местного населения и их обычаев.</w:t>
      </w:r>
    </w:p>
    <w:p w14:paraId="48BD15FA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Дацан расположился в кедровой роще на фоне заснеженных гор. Насладитесь чистейшим воздухом, очищенным столетними деревьями, видом, открывающимся с территории дацана на Саяны. </w:t>
      </w:r>
    </w:p>
    <w:p w14:paraId="1900F795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После экскурсии свободное время для ужина и посещения </w:t>
      </w:r>
      <w:proofErr w:type="spellStart"/>
      <w:r w:rsidRPr="005549F5">
        <w:rPr>
          <w:rFonts w:ascii="Times New Roman" w:hAnsi="Times New Roman"/>
        </w:rPr>
        <w:t>бурято</w:t>
      </w:r>
      <w:proofErr w:type="spellEnd"/>
      <w:r w:rsidRPr="005549F5">
        <w:rPr>
          <w:rFonts w:ascii="Times New Roman" w:hAnsi="Times New Roman"/>
        </w:rPr>
        <w:t>-монгольского рынка.</w:t>
      </w:r>
    </w:p>
    <w:p w14:paraId="5526C7D9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Ночь в п. Аршан</w:t>
      </w:r>
    </w:p>
    <w:p w14:paraId="4BCDBCED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Питание</w:t>
      </w:r>
      <w:r w:rsidRPr="00390A75">
        <w:rPr>
          <w:rFonts w:ascii="Times New Roman" w:hAnsi="Times New Roman"/>
        </w:rPr>
        <w:t>: завтрак, обед</w:t>
      </w:r>
    </w:p>
    <w:p w14:paraId="2ED5BBEC" w14:textId="77777777" w:rsid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Гид</w:t>
      </w:r>
      <w:r w:rsidRPr="00390A75">
        <w:rPr>
          <w:rFonts w:ascii="Times New Roman" w:hAnsi="Times New Roman"/>
        </w:rPr>
        <w:t>: да</w:t>
      </w:r>
    </w:p>
    <w:p w14:paraId="58970ED2" w14:textId="77777777" w:rsidR="004F541B" w:rsidRPr="00390A75" w:rsidRDefault="004F541B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36207012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15783DF4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b/>
        </w:rPr>
      </w:pPr>
      <w:r w:rsidRPr="00390A75">
        <w:rPr>
          <w:rFonts w:ascii="Times New Roman" w:hAnsi="Times New Roman"/>
          <w:b/>
        </w:rPr>
        <w:t>5-й день. Возвращение в Иркутск</w:t>
      </w:r>
    </w:p>
    <w:p w14:paraId="40ED8432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Завтрак. Свободное время.</w:t>
      </w:r>
    </w:p>
    <w:p w14:paraId="72F541BC" w14:textId="77777777" w:rsidR="00390A75" w:rsidRPr="00234985" w:rsidRDefault="00390A75" w:rsidP="002138C4">
      <w:pPr>
        <w:spacing w:after="0" w:line="240" w:lineRule="auto"/>
        <w:jc w:val="both"/>
        <w:rPr>
          <w:rFonts w:ascii="Times New Roman" w:hAnsi="Times New Roman"/>
          <w:i/>
        </w:rPr>
      </w:pPr>
      <w:r w:rsidRPr="00234985">
        <w:rPr>
          <w:rFonts w:ascii="Times New Roman" w:hAnsi="Times New Roman"/>
          <w:i/>
        </w:rPr>
        <w:t xml:space="preserve">За дополнительную оплату, </w:t>
      </w:r>
      <w:proofErr w:type="gramStart"/>
      <w:r w:rsidRPr="00234985">
        <w:rPr>
          <w:rFonts w:ascii="Times New Roman" w:hAnsi="Times New Roman"/>
          <w:i/>
        </w:rPr>
        <w:t>пожеланию:  утренняя</w:t>
      </w:r>
      <w:proofErr w:type="gramEnd"/>
      <w:r w:rsidRPr="00234985">
        <w:rPr>
          <w:rFonts w:ascii="Times New Roman" w:hAnsi="Times New Roman"/>
          <w:i/>
        </w:rPr>
        <w:t xml:space="preserve"> экскурсия на горячие источники в Жемчуг (не забудьте взять с собой купальник) </w:t>
      </w:r>
    </w:p>
    <w:p w14:paraId="45E7C5C1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679A4BB6" w14:textId="77777777" w:rsidR="002138C4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Выезд в Иркутск</w:t>
      </w:r>
      <w:r w:rsidR="002138C4">
        <w:rPr>
          <w:rFonts w:ascii="Times New Roman" w:hAnsi="Times New Roman"/>
        </w:rPr>
        <w:t xml:space="preserve">. </w:t>
      </w:r>
    </w:p>
    <w:p w14:paraId="255773B7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Наш обратный путь проходит по живописному </w:t>
      </w:r>
      <w:proofErr w:type="spellStart"/>
      <w:r w:rsidRPr="00390A75">
        <w:rPr>
          <w:rFonts w:ascii="Times New Roman" w:hAnsi="Times New Roman"/>
        </w:rPr>
        <w:t>Култукскому</w:t>
      </w:r>
      <w:proofErr w:type="spellEnd"/>
      <w:r w:rsidRPr="00390A75">
        <w:rPr>
          <w:rFonts w:ascii="Times New Roman" w:hAnsi="Times New Roman"/>
        </w:rPr>
        <w:t xml:space="preserve"> тракту, с которого открывается завораживающий панорамный вид на Южную часть Байкала. </w:t>
      </w:r>
    </w:p>
    <w:p w14:paraId="26FEEADB" w14:textId="77777777" w:rsid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Прибытие в</w:t>
      </w:r>
      <w:r w:rsidR="002138C4">
        <w:rPr>
          <w:rFonts w:ascii="Times New Roman" w:hAnsi="Times New Roman"/>
        </w:rPr>
        <w:t xml:space="preserve"> Иркутск. Окончание программы: автовокзал/</w:t>
      </w:r>
      <w:r w:rsidRPr="00390A75">
        <w:rPr>
          <w:rFonts w:ascii="Times New Roman" w:hAnsi="Times New Roman"/>
        </w:rPr>
        <w:t>центральный рынок</w:t>
      </w:r>
      <w:r w:rsidR="002138C4">
        <w:rPr>
          <w:rFonts w:ascii="Times New Roman" w:hAnsi="Times New Roman"/>
        </w:rPr>
        <w:t>.</w:t>
      </w:r>
    </w:p>
    <w:p w14:paraId="1C848FF4" w14:textId="77777777" w:rsidR="004A7402" w:rsidRDefault="004A7402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2493468E" w14:textId="77777777" w:rsidR="002138C4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Дополнительно возможно заказать</w:t>
      </w:r>
      <w:r w:rsidR="002138C4">
        <w:rPr>
          <w:rFonts w:ascii="Times New Roman" w:hAnsi="Times New Roman"/>
        </w:rPr>
        <w:t>:</w:t>
      </w:r>
    </w:p>
    <w:p w14:paraId="410670EE" w14:textId="77777777" w:rsidR="00390A75" w:rsidRDefault="002138C4" w:rsidP="002138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="00390A75" w:rsidRPr="002138C4">
        <w:rPr>
          <w:rFonts w:ascii="Times New Roman" w:hAnsi="Times New Roman"/>
        </w:rPr>
        <w:t>рансфер в аэропорт</w:t>
      </w:r>
      <w:r w:rsidRPr="002138C4">
        <w:rPr>
          <w:rFonts w:ascii="Times New Roman" w:hAnsi="Times New Roman"/>
        </w:rPr>
        <w:t xml:space="preserve"> или на ж/д вокзал</w:t>
      </w:r>
    </w:p>
    <w:p w14:paraId="2F272EE8" w14:textId="77777777" w:rsidR="002138C4" w:rsidRPr="002138C4" w:rsidRDefault="002138C4" w:rsidP="002138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Дополнительную ночь в Иркутске</w:t>
      </w:r>
    </w:p>
    <w:p w14:paraId="0D3F48F6" w14:textId="77777777" w:rsidR="00C5470E" w:rsidRDefault="00C5470E" w:rsidP="002138C4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FDEAE34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Питание</w:t>
      </w:r>
      <w:r w:rsidRPr="00390A75">
        <w:rPr>
          <w:rFonts w:ascii="Times New Roman" w:hAnsi="Times New Roman"/>
        </w:rPr>
        <w:t>: завтрак</w:t>
      </w:r>
    </w:p>
    <w:p w14:paraId="2CCDDA82" w14:textId="77777777" w:rsidR="002138C4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Гид</w:t>
      </w:r>
      <w:r w:rsidRPr="00390A75">
        <w:rPr>
          <w:rFonts w:ascii="Times New Roman" w:hAnsi="Times New Roman"/>
        </w:rPr>
        <w:t>: нет</w:t>
      </w:r>
    </w:p>
    <w:p w14:paraId="704469FE" w14:textId="77777777" w:rsidR="00C5470E" w:rsidRDefault="00C5470E" w:rsidP="002138C4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BA31B08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  <w:b/>
        </w:rPr>
        <w:t>Примечание</w:t>
      </w:r>
      <w:proofErr w:type="gramStart"/>
      <w:r w:rsidRPr="00390A75">
        <w:rPr>
          <w:rFonts w:ascii="Times New Roman" w:hAnsi="Times New Roman"/>
          <w:b/>
        </w:rPr>
        <w:t>:</w:t>
      </w:r>
      <w:r w:rsidRPr="00390A75">
        <w:rPr>
          <w:rFonts w:ascii="Times New Roman" w:hAnsi="Times New Roman"/>
        </w:rPr>
        <w:t xml:space="preserve"> Возможно</w:t>
      </w:r>
      <w:proofErr w:type="gramEnd"/>
      <w:r w:rsidRPr="00390A75">
        <w:rPr>
          <w:rFonts w:ascii="Times New Roman" w:hAnsi="Times New Roman"/>
        </w:rPr>
        <w:t xml:space="preserve"> изменение порядка проведения экскурсий и тура</w:t>
      </w:r>
      <w:r w:rsidR="00C5470E">
        <w:rPr>
          <w:rFonts w:ascii="Times New Roman" w:hAnsi="Times New Roman"/>
        </w:rPr>
        <w:t>.</w:t>
      </w:r>
    </w:p>
    <w:p w14:paraId="0B50A8CC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0685800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b/>
        </w:rPr>
      </w:pPr>
      <w:r w:rsidRPr="00390A75">
        <w:rPr>
          <w:rFonts w:ascii="Times New Roman" w:hAnsi="Times New Roman"/>
          <w:b/>
        </w:rPr>
        <w:t>В стоимость тура включено:</w:t>
      </w:r>
    </w:p>
    <w:p w14:paraId="2E04D330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1.</w:t>
      </w:r>
      <w:r w:rsidR="00C5470E">
        <w:rPr>
          <w:rFonts w:ascii="Times New Roman" w:hAnsi="Times New Roman"/>
        </w:rPr>
        <w:t xml:space="preserve"> Проживание: благоустроенный </w:t>
      </w:r>
      <w:r w:rsidRPr="00390A75">
        <w:rPr>
          <w:rFonts w:ascii="Times New Roman" w:hAnsi="Times New Roman"/>
        </w:rPr>
        <w:t>номер с удобствами</w:t>
      </w:r>
    </w:p>
    <w:p w14:paraId="0A26B474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2. Питание: 1д: ОУ, 2д: ЗОУ, 3д: ЗО, 4д: ЗО, 5д: З.</w:t>
      </w:r>
    </w:p>
    <w:p w14:paraId="09E57BB8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3. Услуги гида и гида-инструктора на время проведения экскурсии.</w:t>
      </w:r>
    </w:p>
    <w:p w14:paraId="43C7F073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 xml:space="preserve">4. Экскурсии и входные билеты: пешеходная экскурсия Лёд </w:t>
      </w:r>
      <w:proofErr w:type="gramStart"/>
      <w:r w:rsidRPr="00390A75">
        <w:rPr>
          <w:rFonts w:ascii="Times New Roman" w:hAnsi="Times New Roman"/>
        </w:rPr>
        <w:t>Байкала,  автомобильная</w:t>
      </w:r>
      <w:proofErr w:type="gramEnd"/>
      <w:r w:rsidRPr="00390A75">
        <w:rPr>
          <w:rFonts w:ascii="Times New Roman" w:hAnsi="Times New Roman"/>
        </w:rPr>
        <w:t xml:space="preserve"> экскурсия на остров Ольхон, пешеходная экскурсия пос. Аршан, водопады, дацан. </w:t>
      </w:r>
    </w:p>
    <w:p w14:paraId="686044DD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5. Сбор нац. Парка.</w:t>
      </w:r>
    </w:p>
    <w:p w14:paraId="503ED15D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14F2B906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  <w:b/>
        </w:rPr>
      </w:pPr>
      <w:r w:rsidRPr="00390A75">
        <w:rPr>
          <w:rFonts w:ascii="Times New Roman" w:hAnsi="Times New Roman"/>
          <w:b/>
        </w:rPr>
        <w:t>Оплачивается дополнительно:</w:t>
      </w:r>
    </w:p>
    <w:p w14:paraId="3EB0E5A9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1.Перелет или переезд до Иркутска от места прибытия и далее вылет или переезд до следующего места прибытия после окончания программы.</w:t>
      </w:r>
    </w:p>
    <w:p w14:paraId="23674D01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2. Питание, не указанное в программе.</w:t>
      </w:r>
    </w:p>
    <w:p w14:paraId="4D01D337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3. Дополнительные услуги, не включенные в программу, или указанные как «дополнительные».</w:t>
      </w:r>
    </w:p>
    <w:p w14:paraId="5A10B321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  <w:r w:rsidRPr="00390A75">
        <w:rPr>
          <w:rFonts w:ascii="Times New Roman" w:hAnsi="Times New Roman"/>
        </w:rPr>
        <w:t>4. Размещение другого уровня </w:t>
      </w:r>
    </w:p>
    <w:p w14:paraId="4DB4E423" w14:textId="77777777" w:rsidR="00390A75" w:rsidRPr="00390A75" w:rsidRDefault="00390A75" w:rsidP="002138C4">
      <w:pPr>
        <w:spacing w:after="0" w:line="240" w:lineRule="auto"/>
        <w:jc w:val="both"/>
        <w:rPr>
          <w:rFonts w:ascii="Times New Roman" w:hAnsi="Times New Roman"/>
        </w:rPr>
      </w:pPr>
    </w:p>
    <w:p w14:paraId="2FA0E2D1" w14:textId="77777777" w:rsidR="00BB41C1" w:rsidRDefault="00BB41C1" w:rsidP="002138C4">
      <w:pPr>
        <w:spacing w:line="240" w:lineRule="auto"/>
        <w:jc w:val="both"/>
      </w:pPr>
    </w:p>
    <w:sectPr w:rsidR="00BB41C1" w:rsidSect="007E7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C550F"/>
    <w:multiLevelType w:val="hybridMultilevel"/>
    <w:tmpl w:val="A760B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6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A75"/>
    <w:rsid w:val="00056FE5"/>
    <w:rsid w:val="00066CB6"/>
    <w:rsid w:val="00126BD4"/>
    <w:rsid w:val="002138C4"/>
    <w:rsid w:val="00234985"/>
    <w:rsid w:val="00382DDF"/>
    <w:rsid w:val="00390A75"/>
    <w:rsid w:val="003A5B06"/>
    <w:rsid w:val="004A7402"/>
    <w:rsid w:val="004E7069"/>
    <w:rsid w:val="004F541B"/>
    <w:rsid w:val="005261BE"/>
    <w:rsid w:val="005549F5"/>
    <w:rsid w:val="0068705B"/>
    <w:rsid w:val="007A5454"/>
    <w:rsid w:val="007E71F5"/>
    <w:rsid w:val="00862DBF"/>
    <w:rsid w:val="00894D81"/>
    <w:rsid w:val="00AF0428"/>
    <w:rsid w:val="00BB41C1"/>
    <w:rsid w:val="00C5470E"/>
    <w:rsid w:val="00CF0BFD"/>
    <w:rsid w:val="00CF42EC"/>
    <w:rsid w:val="00DF4ABD"/>
    <w:rsid w:val="00EC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5894"/>
  <w15:docId w15:val="{40310AF5-16F5-4230-961D-D63777C66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DBF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8C4"/>
    <w:pPr>
      <w:ind w:left="720"/>
      <w:contextualSpacing/>
    </w:pPr>
  </w:style>
  <w:style w:type="table" w:styleId="a4">
    <w:name w:val="Table Grid"/>
    <w:basedOn w:val="a1"/>
    <w:uiPriority w:val="59"/>
    <w:rsid w:val="004F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Понгг</dc:creator>
  <cp:keywords/>
  <dc:description/>
  <cp:lastModifiedBy>Светлана Рыбачук</cp:lastModifiedBy>
  <cp:revision>6</cp:revision>
  <dcterms:created xsi:type="dcterms:W3CDTF">2023-06-19T13:37:00Z</dcterms:created>
  <dcterms:modified xsi:type="dcterms:W3CDTF">2023-06-19T13:50:00Z</dcterms:modified>
</cp:coreProperties>
</file>